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8E" w:rsidRPr="0073340E" w:rsidRDefault="00231E8E" w:rsidP="00231E8E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231E8E" w:rsidRPr="005830EB" w:rsidRDefault="00231E8E" w:rsidP="00231E8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31E8E" w:rsidRPr="00A06A04" w:rsidRDefault="00231E8E" w:rsidP="00231E8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231E8E" w:rsidRPr="00A06A04" w:rsidRDefault="00231E8E" w:rsidP="00231E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«АЛЕКСАНДРОВСКОЕ»</w:t>
      </w:r>
    </w:p>
    <w:p w:rsidR="00231E8E" w:rsidRPr="00A06A04" w:rsidRDefault="00231E8E" w:rsidP="00231E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E8E" w:rsidRPr="00A06A04" w:rsidRDefault="00231E8E" w:rsidP="00231E8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1E8E" w:rsidRPr="00A06A04" w:rsidRDefault="00231E8E" w:rsidP="00231E8E">
      <w:pPr>
        <w:jc w:val="center"/>
        <w:rPr>
          <w:rFonts w:ascii="Times New Roman" w:hAnsi="Times New Roman"/>
          <w:sz w:val="28"/>
          <w:szCs w:val="28"/>
        </w:rPr>
      </w:pPr>
    </w:p>
    <w:p w:rsidR="00231E8E" w:rsidRDefault="00231E8E" w:rsidP="00231E8E">
      <w:pPr>
        <w:rPr>
          <w:rFonts w:ascii="Times New Roman" w:hAnsi="Times New Roman"/>
          <w:sz w:val="28"/>
          <w:szCs w:val="28"/>
        </w:rPr>
      </w:pPr>
      <w:r w:rsidRPr="00A06A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21ноября 2013 г.         </w:t>
      </w:r>
      <w:r w:rsidRPr="00A06A04">
        <w:rPr>
          <w:rFonts w:ascii="Times New Roman" w:hAnsi="Times New Roman"/>
          <w:sz w:val="28"/>
          <w:szCs w:val="28"/>
        </w:rPr>
        <w:t xml:space="preserve">                                                            № </w:t>
      </w:r>
      <w:r>
        <w:rPr>
          <w:rFonts w:ascii="Times New Roman" w:hAnsi="Times New Roman"/>
          <w:sz w:val="28"/>
          <w:szCs w:val="28"/>
        </w:rPr>
        <w:t>95</w:t>
      </w:r>
    </w:p>
    <w:p w:rsidR="00231E8E" w:rsidRDefault="00231E8E" w:rsidP="00231E8E">
      <w:pPr>
        <w:rPr>
          <w:rFonts w:ascii="Times New Roman" w:hAnsi="Times New Roman"/>
          <w:sz w:val="28"/>
          <w:szCs w:val="28"/>
        </w:rPr>
      </w:pPr>
    </w:p>
    <w:p w:rsidR="00231E8E" w:rsidRDefault="00231E8E" w:rsidP="00231E8E">
      <w:pPr>
        <w:spacing w:line="200" w:lineRule="exact"/>
      </w:pPr>
    </w:p>
    <w:p w:rsidR="00231E8E" w:rsidRDefault="00231E8E" w:rsidP="00231E8E">
      <w:pPr>
        <w:spacing w:line="220" w:lineRule="exact"/>
      </w:pPr>
    </w:p>
    <w:p w:rsidR="00231E8E" w:rsidRDefault="00231E8E" w:rsidP="00231E8E">
      <w:pPr>
        <w:overflowPunct w:val="0"/>
        <w:spacing w:line="222" w:lineRule="auto"/>
        <w:ind w:left="1880" w:right="460" w:hanging="125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муниципальной целевой Программы </w:t>
      </w:r>
    </w:p>
    <w:p w:rsidR="00231E8E" w:rsidRPr="00DA73B1" w:rsidRDefault="00231E8E" w:rsidP="00231E8E">
      <w:pPr>
        <w:overflowPunct w:val="0"/>
        <w:spacing w:line="222" w:lineRule="auto"/>
        <w:ind w:left="1880" w:right="460" w:hanging="1258"/>
        <w:jc w:val="left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sz w:val="28"/>
          <w:szCs w:val="28"/>
        </w:rPr>
        <w:t>«Противодействие коррупции в сельском поселении»</w:t>
      </w: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Default="00231E8E" w:rsidP="00231E8E">
      <w:pPr>
        <w:spacing w:line="200" w:lineRule="exact"/>
      </w:pPr>
    </w:p>
    <w:p w:rsidR="00231E8E" w:rsidRDefault="00231E8E" w:rsidP="00231E8E">
      <w:pPr>
        <w:spacing w:line="200" w:lineRule="exact"/>
      </w:pPr>
    </w:p>
    <w:p w:rsidR="00231E8E" w:rsidRPr="00DA73B1" w:rsidRDefault="00231E8E" w:rsidP="00231E8E">
      <w:pPr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231E8E" w:rsidRDefault="00231E8E" w:rsidP="00231E8E">
      <w:pPr>
        <w:overflowPunct w:val="0"/>
        <w:ind w:firstLine="180"/>
        <w:rPr>
          <w:rFonts w:ascii="Times New Roman" w:hAnsi="Times New Roman" w:cs="Times New Roman"/>
          <w:sz w:val="28"/>
          <w:szCs w:val="28"/>
          <w:lang w:bidi="th-TH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>Руководствуясь Федеральным законом Российской Федерации от 02.03.2007г. № 25-ФЗ «О муниципальной службе в Российской Федерации», Указом Президент Российской Федерации от 19.05.2008г. №815 «О мерах по противодействию коррупции» Совет се</w:t>
      </w:r>
      <w:r>
        <w:rPr>
          <w:rFonts w:ascii="Times New Roman" w:hAnsi="Times New Roman" w:cs="Times New Roman"/>
          <w:sz w:val="28"/>
          <w:szCs w:val="28"/>
          <w:lang w:bidi="th-TH"/>
        </w:rPr>
        <w:t>льского поселения</w:t>
      </w:r>
    </w:p>
    <w:p w:rsidR="00231E8E" w:rsidRPr="00DA73B1" w:rsidRDefault="00231E8E" w:rsidP="00231E8E">
      <w:pPr>
        <w:overflowPunct w:val="0"/>
        <w:ind w:firstLine="180"/>
        <w:rPr>
          <w:rFonts w:ascii="Times New Roman" w:hAnsi="Times New Roman" w:cs="Times New Roman"/>
          <w:sz w:val="28"/>
          <w:szCs w:val="28"/>
          <w:lang w:bidi="th-TH"/>
        </w:rPr>
      </w:pPr>
    </w:p>
    <w:p w:rsidR="00231E8E" w:rsidRPr="00DA73B1" w:rsidRDefault="00231E8E" w:rsidP="00231E8E">
      <w:pPr>
        <w:overflowPunct w:val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>РЕШИЛ:</w:t>
      </w:r>
    </w:p>
    <w:p w:rsidR="00231E8E" w:rsidRPr="00DA73B1" w:rsidRDefault="00231E8E" w:rsidP="00231E8E">
      <w:pPr>
        <w:spacing w:line="212" w:lineRule="exact"/>
        <w:rPr>
          <w:rFonts w:ascii="Times New Roman" w:hAnsi="Times New Roman" w:cs="Times New Roman"/>
          <w:sz w:val="28"/>
          <w:szCs w:val="28"/>
        </w:rPr>
      </w:pPr>
    </w:p>
    <w:p w:rsidR="00231E8E" w:rsidRDefault="00231E8E" w:rsidP="00231E8E">
      <w:pPr>
        <w:numPr>
          <w:ilvl w:val="0"/>
          <w:numId w:val="4"/>
        </w:numPr>
        <w:overflowPunct w:val="0"/>
        <w:spacing w:line="202" w:lineRule="auto"/>
        <w:ind w:right="140" w:hanging="358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Утвердить муниципальную Целевую Программу «Противодействие коррупции в сельском поселении» (прилагается). </w:t>
      </w:r>
    </w:p>
    <w:p w:rsidR="00231E8E" w:rsidRPr="00DA73B1" w:rsidRDefault="00231E8E" w:rsidP="00231E8E">
      <w:pPr>
        <w:overflowPunct w:val="0"/>
        <w:spacing w:line="202" w:lineRule="auto"/>
        <w:ind w:left="362" w:right="140" w:firstLine="0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0"/>
          <w:numId w:val="4"/>
        </w:numPr>
        <w:overflowPunct w:val="0"/>
        <w:spacing w:line="226" w:lineRule="auto"/>
        <w:ind w:hanging="358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Данное решение вступает в силу со дня его принятия. </w:t>
      </w: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06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Г.А.Присяжнюк</w:t>
      </w:r>
    </w:p>
    <w:p w:rsidR="00231E8E" w:rsidRPr="00DA73B1" w:rsidRDefault="00231E8E" w:rsidP="00231E8E">
      <w:pPr>
        <w:rPr>
          <w:rFonts w:ascii="Times New Roman" w:hAnsi="Times New Roman" w:cs="Times New Roman"/>
          <w:sz w:val="28"/>
          <w:szCs w:val="28"/>
        </w:rPr>
        <w:sectPr w:rsidR="00231E8E" w:rsidRPr="00DA73B1">
          <w:pgSz w:w="11906" w:h="16838"/>
          <w:pgMar w:top="1440" w:right="1006" w:bottom="1440" w:left="1700" w:header="720" w:footer="720" w:gutter="0"/>
          <w:cols w:space="720" w:equalWidth="0">
            <w:col w:w="9200"/>
          </w:cols>
          <w:noEndnote/>
        </w:sectPr>
      </w:pPr>
    </w:p>
    <w:p w:rsidR="00231E8E" w:rsidRPr="00DA73B1" w:rsidRDefault="00231E8E" w:rsidP="00231E8E">
      <w:pPr>
        <w:overflowPunct w:val="0"/>
        <w:spacing w:line="223" w:lineRule="auto"/>
        <w:ind w:left="5540"/>
        <w:jc w:val="right"/>
        <w:rPr>
          <w:rFonts w:ascii="Times New Roman" w:hAnsi="Times New Roman" w:cs="Times New Roman"/>
          <w:sz w:val="24"/>
          <w:szCs w:val="24"/>
        </w:rPr>
      </w:pPr>
      <w:r w:rsidRPr="00DA73B1">
        <w:rPr>
          <w:rFonts w:ascii="Times New Roman" w:hAnsi="Times New Roman" w:cs="Times New Roman"/>
          <w:sz w:val="24"/>
          <w:szCs w:val="24"/>
        </w:rPr>
        <w:lastRenderedPageBreak/>
        <w:t>Утверждено решением</w:t>
      </w:r>
    </w:p>
    <w:p w:rsidR="00231E8E" w:rsidRPr="00DA73B1" w:rsidRDefault="00231E8E" w:rsidP="00231E8E">
      <w:pPr>
        <w:overflowPunct w:val="0"/>
        <w:spacing w:line="223" w:lineRule="auto"/>
        <w:ind w:left="5540"/>
        <w:jc w:val="right"/>
        <w:rPr>
          <w:rFonts w:ascii="Times New Roman" w:hAnsi="Times New Roman" w:cs="Times New Roman"/>
          <w:sz w:val="24"/>
          <w:szCs w:val="24"/>
        </w:rPr>
      </w:pPr>
      <w:r w:rsidRPr="00DA73B1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231E8E" w:rsidRDefault="00231E8E" w:rsidP="00231E8E">
      <w:pPr>
        <w:overflowPunct w:val="0"/>
        <w:spacing w:line="223" w:lineRule="auto"/>
        <w:ind w:left="5540"/>
        <w:rPr>
          <w:rFonts w:ascii="Times New Roman" w:hAnsi="Times New Roman" w:cs="Times New Roman"/>
          <w:sz w:val="24"/>
          <w:szCs w:val="24"/>
        </w:rPr>
      </w:pPr>
      <w:r w:rsidRPr="00DA73B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27» ноября 2013 г.  № 95</w:t>
      </w:r>
    </w:p>
    <w:p w:rsidR="00231E8E" w:rsidRPr="00DA73B1" w:rsidRDefault="00231E8E" w:rsidP="00231E8E">
      <w:pPr>
        <w:overflowPunct w:val="0"/>
        <w:spacing w:line="223" w:lineRule="auto"/>
        <w:ind w:left="5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387"/>
      </w:tblGrid>
      <w:tr w:rsidR="00231E8E" w:rsidRPr="00DA73B1" w:rsidTr="006D0AC8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Default="00231E8E" w:rsidP="006D0AC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8E" w:rsidRPr="00DA73B1" w:rsidRDefault="00231E8E" w:rsidP="006D0AC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Default="00231E8E" w:rsidP="006D0AC8">
            <w:pPr>
              <w:ind w:right="260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1E8E" w:rsidRPr="00201DF0" w:rsidRDefault="00231E8E" w:rsidP="006D0AC8">
            <w:pPr>
              <w:ind w:right="260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целевая программ</w:t>
            </w:r>
          </w:p>
        </w:tc>
      </w:tr>
    </w:tbl>
    <w:p w:rsidR="00231E8E" w:rsidRPr="00DA73B1" w:rsidRDefault="00231E8E" w:rsidP="00231E8E">
      <w:pPr>
        <w:spacing w:line="200" w:lineRule="exact"/>
        <w:ind w:firstLine="0"/>
        <w:jc w:val="right"/>
        <w:rPr>
          <w:sz w:val="24"/>
          <w:szCs w:val="24"/>
        </w:rPr>
      </w:pPr>
    </w:p>
    <w:p w:rsidR="00231E8E" w:rsidRPr="00CC3992" w:rsidRDefault="00231E8E" w:rsidP="00231E8E">
      <w:pPr>
        <w:pStyle w:val="afc"/>
      </w:pPr>
      <w:r w:rsidRPr="00CC3992">
        <w:rPr>
          <w:w w:val="99"/>
        </w:rPr>
        <w:t>«Противодействие коррупции в сельском поселении                                        «Александровское» на 2012-2013г.г.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632"/>
        <w:gridCol w:w="108"/>
        <w:gridCol w:w="5780"/>
        <w:gridCol w:w="860"/>
      </w:tblGrid>
      <w:tr w:rsidR="00231E8E" w:rsidRPr="00CC3992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CC3992" w:rsidRDefault="00231E8E" w:rsidP="006D0AC8">
            <w:pPr>
              <w:pStyle w:val="afc"/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CC3992" w:rsidRDefault="00231E8E" w:rsidP="006D0AC8">
            <w:pPr>
              <w:pStyle w:val="afc"/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CC3992" w:rsidRDefault="00231E8E" w:rsidP="006D0AC8">
            <w:pPr>
              <w:pStyle w:val="afc"/>
            </w:pPr>
          </w:p>
        </w:tc>
      </w:tr>
      <w:tr w:rsidR="00231E8E" w:rsidRPr="00CC3992" w:rsidTr="006D0AC8">
        <w:trPr>
          <w:trHeight w:val="24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CC3992" w:rsidRDefault="00231E8E" w:rsidP="006D0AC8">
            <w:pPr>
              <w:pStyle w:val="afc"/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CC3992" w:rsidRDefault="00231E8E" w:rsidP="006D0AC8">
            <w:pPr>
              <w:pStyle w:val="afc"/>
            </w:pPr>
          </w:p>
        </w:tc>
      </w:tr>
      <w:tr w:rsidR="00231E8E" w:rsidRPr="00DA73B1" w:rsidTr="006D0AC8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31E8E" w:rsidRPr="00201DF0" w:rsidRDefault="00231E8E" w:rsidP="006D0AC8">
            <w:pPr>
              <w:ind w:right="16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201DF0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82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Default="00231E8E" w:rsidP="006D0AC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</w:p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- муниципальная целевая программа «Противодействие коррупции в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«Александровское»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(2012-201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годы)» (дале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231E8E" w:rsidRPr="00DA73B1" w:rsidTr="006D0AC8">
        <w:trPr>
          <w:trHeight w:val="276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55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Основания</w:t>
            </w: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 марта 2007 года № 25-ФЗ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«О муниципальной службе в Российской Федерации»;</w:t>
            </w:r>
          </w:p>
        </w:tc>
      </w:tr>
      <w:tr w:rsidR="00231E8E" w:rsidRPr="00DA73B1" w:rsidTr="006D0AC8">
        <w:trPr>
          <w:trHeight w:val="276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Default="00231E8E" w:rsidP="006D0AC8">
            <w:pPr>
              <w:ind w:left="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разработки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5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19.05.2008г. № 815 «О мерах по противодействию коррупции»;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5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Национальный план противодействия коррупции, утвержденный31.07.2008г Президентом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Д.А. Медведевым;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5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55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Заказчик</w:t>
            </w: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- Администрация  сельского поселения</w:t>
            </w:r>
          </w:p>
        </w:tc>
      </w:tr>
      <w:tr w:rsidR="00231E8E" w:rsidRPr="00DA73B1" w:rsidTr="006D0AC8">
        <w:trPr>
          <w:trHeight w:val="28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54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Исполнители</w:t>
            </w: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- муниципальные служащие администрации поселения</w:t>
            </w:r>
          </w:p>
        </w:tc>
      </w:tr>
      <w:tr w:rsidR="00231E8E" w:rsidRPr="00DA73B1" w:rsidTr="006D0AC8">
        <w:trPr>
          <w:trHeight w:val="28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55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- оценка существующего уровня коррупции;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-мониторинг коррупционных факторов и эффективности мер коррупционной политики;</w:t>
            </w:r>
          </w:p>
        </w:tc>
      </w:tr>
      <w:tr w:rsidR="00231E8E" w:rsidRPr="00DA73B1" w:rsidTr="006D0AC8">
        <w:trPr>
          <w:trHeight w:val="27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-предупреждение коррупционных правонарушений;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CC3992">
              <w:rPr>
                <w:rFonts w:ascii="Times New Roman" w:hAnsi="Times New Roman" w:cs="Times New Roman"/>
                <w:sz w:val="28"/>
                <w:szCs w:val="28"/>
              </w:rPr>
              <w:t>- совершенствование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механизма кадрового обеспечения;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граждан,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общества  и государства от коррупции;</w:t>
            </w:r>
          </w:p>
        </w:tc>
      </w:tr>
      <w:tr w:rsidR="00231E8E" w:rsidRPr="00DA73B1" w:rsidTr="006D0AC8">
        <w:trPr>
          <w:trHeight w:val="55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порождающих коррупцию;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коррупционных правонарушений;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ответственности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коррупционные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правонарушения в порядке, предусмотренном действующим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законодательством;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сознания;</w:t>
            </w: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нетерпимости по отношению к </w:t>
            </w:r>
            <w:proofErr w:type="spell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корруцционным</w:t>
            </w:r>
            <w:proofErr w:type="spell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1E8E" w:rsidRPr="00DA73B1" w:rsidRDefault="00231E8E" w:rsidP="00231E8E">
      <w:pPr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</w:t>
      </w:r>
    </w:p>
    <w:p w:rsidR="00231E8E" w:rsidRPr="00DA73B1" w:rsidRDefault="00231E8E" w:rsidP="00231E8E">
      <w:pPr>
        <w:tabs>
          <w:tab w:val="left" w:pos="3120"/>
        </w:tabs>
        <w:spacing w:line="232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реализации</w:t>
      </w:r>
      <w:r w:rsidRPr="00DA73B1">
        <w:rPr>
          <w:rFonts w:ascii="Times New Roman" w:hAnsi="Times New Roman" w:cs="Times New Roman"/>
          <w:sz w:val="28"/>
          <w:szCs w:val="28"/>
        </w:rPr>
        <w:tab/>
        <w:t xml:space="preserve">2012-2013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>годы</w:t>
      </w:r>
    </w:p>
    <w:p w:rsidR="00231E8E" w:rsidRPr="00DA73B1" w:rsidRDefault="00231E8E" w:rsidP="00231E8E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</w:t>
      </w:r>
    </w:p>
    <w:p w:rsidR="00231E8E" w:rsidRPr="00DA73B1" w:rsidRDefault="00231E8E" w:rsidP="00231E8E">
      <w:pPr>
        <w:spacing w:line="267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</w:t>
      </w:r>
      <w:r w:rsidRPr="00DA73B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>снижение уровня коррупции</w:t>
      </w:r>
      <w:r w:rsidRPr="00DA73B1">
        <w:rPr>
          <w:rFonts w:ascii="Times New Roman" w:hAnsi="Times New Roman" w:cs="Times New Roman"/>
          <w:sz w:val="28"/>
          <w:szCs w:val="28"/>
        </w:rPr>
        <w:t>;</w:t>
      </w:r>
    </w:p>
    <w:p w:rsidR="00231E8E" w:rsidRPr="00DA73B1" w:rsidRDefault="00231E8E" w:rsidP="00231E8E">
      <w:pPr>
        <w:spacing w:line="8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tabs>
          <w:tab w:val="left" w:pos="2760"/>
        </w:tabs>
        <w:spacing w:line="239" w:lineRule="auto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r w:rsidRPr="00DA73B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совершенствование нормативной правовой базы </w:t>
      </w:r>
      <w:proofErr w:type="gramStart"/>
      <w:r w:rsidRPr="00DA73B1">
        <w:rPr>
          <w:rFonts w:ascii="Times New Roman" w:hAnsi="Times New Roman" w:cs="Times New Roman"/>
          <w:sz w:val="28"/>
          <w:szCs w:val="28"/>
          <w:lang w:bidi="th-TH"/>
        </w:rPr>
        <w:t>по</w:t>
      </w:r>
      <w:proofErr w:type="gramEnd"/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               </w:t>
      </w:r>
    </w:p>
    <w:p w:rsidR="00231E8E" w:rsidRPr="00DA73B1" w:rsidRDefault="00231E8E" w:rsidP="00231E8E">
      <w:pPr>
        <w:tabs>
          <w:tab w:val="left" w:pos="2880"/>
        </w:tabs>
        <w:ind w:left="6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реализации</w:t>
      </w:r>
      <w:r w:rsidRPr="00DA73B1">
        <w:rPr>
          <w:rFonts w:ascii="Times New Roman" w:hAnsi="Times New Roman" w:cs="Times New Roman"/>
          <w:sz w:val="28"/>
          <w:szCs w:val="28"/>
        </w:rPr>
        <w:tab/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>системы противодействия коррупции;</w:t>
      </w:r>
    </w:p>
    <w:p w:rsidR="00231E8E" w:rsidRDefault="00231E8E" w:rsidP="00231E8E">
      <w:pPr>
        <w:spacing w:line="228" w:lineRule="auto"/>
        <w:rPr>
          <w:rFonts w:ascii="Times New Roman" w:hAnsi="Times New Roman" w:cs="Times New Roman"/>
          <w:sz w:val="28"/>
          <w:szCs w:val="28"/>
          <w:lang w:bidi="th-TH"/>
        </w:rPr>
      </w:pPr>
      <w:r w:rsidRPr="00DA73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</w:t>
      </w:r>
      <w:r w:rsidRPr="00DA73B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снижение числа коррупционных правонарушений </w:t>
      </w:r>
      <w:proofErr w:type="gramStart"/>
      <w:r w:rsidRPr="00DA73B1">
        <w:rPr>
          <w:rFonts w:ascii="Times New Roman" w:hAnsi="Times New Roman" w:cs="Times New Roman"/>
          <w:sz w:val="28"/>
          <w:szCs w:val="28"/>
          <w:lang w:bidi="th-TH"/>
        </w:rPr>
        <w:t>со</w:t>
      </w:r>
      <w:proofErr w:type="gramEnd"/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</w:p>
    <w:p w:rsidR="00231E8E" w:rsidRDefault="00231E8E" w:rsidP="00231E8E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  <w:lang w:bidi="th-TH"/>
        </w:rPr>
      </w:pPr>
      <w:r>
        <w:rPr>
          <w:rFonts w:ascii="Times New Roman" w:hAnsi="Times New Roman" w:cs="Times New Roman"/>
          <w:sz w:val="28"/>
          <w:szCs w:val="28"/>
          <w:lang w:bidi="th-TH"/>
        </w:rPr>
        <w:t xml:space="preserve">                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>стороны</w:t>
      </w:r>
      <w:r w:rsidRPr="00BA0FE5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>должностных лиц органов местного</w:t>
      </w:r>
    </w:p>
    <w:p w:rsidR="00231E8E" w:rsidRPr="00DA73B1" w:rsidRDefault="00231E8E" w:rsidP="00231E8E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th-TH"/>
        </w:rPr>
        <w:t xml:space="preserve">                            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>правонарушения</w:t>
      </w:r>
      <w:r w:rsidRPr="00BA0FE5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>муниципальных служащих;</w:t>
      </w:r>
    </w:p>
    <w:p w:rsidR="00231E8E" w:rsidRDefault="00231E8E" w:rsidP="00231E8E">
      <w:pPr>
        <w:spacing w:line="227" w:lineRule="auto"/>
        <w:rPr>
          <w:rFonts w:ascii="Times New Roman" w:hAnsi="Times New Roman" w:cs="Times New Roman"/>
          <w:sz w:val="28"/>
          <w:szCs w:val="28"/>
          <w:lang w:bidi="th-TH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повышение эффективности </w:t>
      </w:r>
      <w:proofErr w:type="gramStart"/>
      <w:r w:rsidRPr="00DA73B1">
        <w:rPr>
          <w:rFonts w:ascii="Times New Roman" w:hAnsi="Times New Roman" w:cs="Times New Roman"/>
          <w:sz w:val="28"/>
          <w:szCs w:val="28"/>
          <w:lang w:bidi="th-TH"/>
        </w:rPr>
        <w:t>муниципального</w:t>
      </w:r>
      <w:proofErr w:type="gramEnd"/>
    </w:p>
    <w:p w:rsidR="00231E8E" w:rsidRDefault="00231E8E" w:rsidP="00231E8E">
      <w:pPr>
        <w:spacing w:line="227" w:lineRule="auto"/>
        <w:rPr>
          <w:rFonts w:ascii="Times New Roman" w:hAnsi="Times New Roman" w:cs="Times New Roman"/>
          <w:sz w:val="28"/>
          <w:szCs w:val="28"/>
          <w:lang w:bidi="th-TH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                              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>управления</w:t>
      </w:r>
      <w:r w:rsidRPr="00DA73B1">
        <w:rPr>
          <w:rFonts w:ascii="Times New Roman" w:hAnsi="Times New Roman" w:cs="Times New Roman"/>
          <w:sz w:val="28"/>
          <w:szCs w:val="28"/>
        </w:rPr>
        <w:t>,</w:t>
      </w:r>
      <w:r w:rsidRPr="00BA0FE5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>уровня социально-экономического</w:t>
      </w:r>
    </w:p>
    <w:p w:rsidR="00231E8E" w:rsidRPr="00DA73B1" w:rsidRDefault="00231E8E" w:rsidP="00231E8E">
      <w:pPr>
        <w:spacing w:line="227" w:lineRule="auto"/>
        <w:ind w:left="2880" w:firstLine="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>развития, укрепление</w:t>
      </w:r>
      <w:r w:rsidRPr="00BA0FE5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>бюджетной сферы.</w:t>
      </w:r>
    </w:p>
    <w:p w:rsidR="00231E8E" w:rsidRPr="00DA73B1" w:rsidRDefault="00231E8E" w:rsidP="00231E8E">
      <w:pPr>
        <w:spacing w:line="227" w:lineRule="auto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37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72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tabs>
          <w:tab w:val="left" w:pos="2800"/>
        </w:tabs>
        <w:spacing w:line="239" w:lineRule="auto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</w:t>
      </w:r>
      <w:r w:rsidRPr="00DA73B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общий </w:t>
      </w:r>
      <w:proofErr w:type="gramStart"/>
      <w:r w:rsidRPr="00DA73B1">
        <w:rPr>
          <w:rFonts w:ascii="Times New Roman" w:hAnsi="Times New Roman" w:cs="Times New Roman"/>
          <w:sz w:val="28"/>
          <w:szCs w:val="28"/>
          <w:lang w:bidi="th-TH"/>
        </w:rPr>
        <w:t>контроль за</w:t>
      </w:r>
      <w:proofErr w:type="gramEnd"/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 реализацией Программы </w:t>
      </w:r>
    </w:p>
    <w:p w:rsidR="00231E8E" w:rsidRPr="00DA73B1" w:rsidRDefault="00231E8E" w:rsidP="00231E8E">
      <w:pPr>
        <w:tabs>
          <w:tab w:val="left" w:pos="28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th-TH"/>
        </w:rPr>
        <w:t xml:space="preserve">        </w:t>
      </w:r>
      <w:r w:rsidRPr="00DA73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</w:t>
      </w:r>
      <w:r w:rsidRPr="00DA73B1">
        <w:rPr>
          <w:rFonts w:ascii="Times New Roman" w:hAnsi="Times New Roman" w:cs="Times New Roman"/>
          <w:sz w:val="28"/>
          <w:szCs w:val="28"/>
        </w:rPr>
        <w:tab/>
      </w:r>
      <w:r w:rsidRPr="00DA73B1">
        <w:rPr>
          <w:rFonts w:ascii="Times New Roman" w:hAnsi="Times New Roman" w:cs="Times New Roman"/>
          <w:sz w:val="28"/>
          <w:szCs w:val="28"/>
          <w:lang w:bidi="th-TH"/>
        </w:rPr>
        <w:t>возлагается на администрацию  сельского поселения</w:t>
      </w: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20" w:lineRule="exact"/>
        <w:rPr>
          <w:rFonts w:ascii="Times New Roman" w:hAnsi="Times New Roman" w:cs="Times New Roman"/>
          <w:sz w:val="28"/>
          <w:szCs w:val="28"/>
        </w:rPr>
        <w:sectPr w:rsidR="00231E8E" w:rsidRPr="00DA73B1">
          <w:pgSz w:w="11906" w:h="16838"/>
          <w:pgMar w:top="1181" w:right="846" w:bottom="1161" w:left="1700" w:header="720" w:footer="720" w:gutter="0"/>
          <w:cols w:space="720" w:equalWidth="0">
            <w:col w:w="9360"/>
          </w:cols>
          <w:noEndnote/>
        </w:sectPr>
      </w:pPr>
      <w:r w:rsidRPr="00DA73B1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-251656192" from="191.6pt,-607.6pt" to="276.35pt,-607.6pt" o:allowincell="f" strokeweight="1.2pt"/>
        </w:pict>
      </w:r>
    </w:p>
    <w:p w:rsidR="00231E8E" w:rsidRPr="00DA73B1" w:rsidRDefault="00231E8E" w:rsidP="00231E8E">
      <w:pPr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overflowPunct w:val="0"/>
        <w:spacing w:line="244" w:lineRule="auto"/>
        <w:ind w:right="17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73B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A73B1">
        <w:rPr>
          <w:rFonts w:ascii="Times New Roman" w:hAnsi="Times New Roman" w:cs="Times New Roman"/>
          <w:b/>
          <w:bCs/>
          <w:sz w:val="28"/>
          <w:szCs w:val="28"/>
          <w:lang w:bidi="th-TH"/>
        </w:rPr>
        <w:t>Содержание проблемы и обоснование</w:t>
      </w:r>
      <w:r w:rsidRPr="00DA7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3B1">
        <w:rPr>
          <w:rFonts w:ascii="Times New Roman" w:hAnsi="Times New Roman" w:cs="Times New Roman"/>
          <w:b/>
          <w:bCs/>
          <w:sz w:val="28"/>
          <w:szCs w:val="28"/>
          <w:lang w:bidi="th-TH"/>
        </w:rPr>
        <w:t>необходимости её решения программными методами</w:t>
      </w:r>
    </w:p>
    <w:p w:rsidR="00231E8E" w:rsidRPr="00DA73B1" w:rsidRDefault="00231E8E" w:rsidP="00231E8E">
      <w:pPr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overflowPunct w:val="0"/>
        <w:spacing w:line="217" w:lineRule="auto"/>
        <w:ind w:right="40" w:firstLine="24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>Коррупция как социально-политическое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231E8E" w:rsidRPr="00DA73B1" w:rsidRDefault="00231E8E" w:rsidP="00231E8E">
      <w:pPr>
        <w:spacing w:line="6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0"/>
          <w:numId w:val="5"/>
        </w:numPr>
        <w:tabs>
          <w:tab w:val="clear" w:pos="720"/>
          <w:tab w:val="num" w:pos="398"/>
        </w:tabs>
        <w:overflowPunct w:val="0"/>
        <w:spacing w:line="220" w:lineRule="auto"/>
        <w:ind w:left="0" w:right="240" w:firstLine="182"/>
        <w:rPr>
          <w:rFonts w:ascii="Times New Roman" w:hAnsi="Times New Roman" w:cs="Times New Roman"/>
          <w:sz w:val="28"/>
          <w:szCs w:val="28"/>
          <w:lang w:bidi="th-TH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серьёзную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 </w:t>
      </w:r>
    </w:p>
    <w:p w:rsidR="00231E8E" w:rsidRPr="00DA73B1" w:rsidRDefault="00231E8E" w:rsidP="00231E8E">
      <w:pPr>
        <w:spacing w:line="62" w:lineRule="exact"/>
        <w:rPr>
          <w:rFonts w:ascii="Times New Roman" w:hAnsi="Times New Roman" w:cs="Times New Roman"/>
          <w:sz w:val="28"/>
          <w:szCs w:val="28"/>
          <w:lang w:bidi="th-TH"/>
        </w:rPr>
      </w:pPr>
    </w:p>
    <w:p w:rsidR="00231E8E" w:rsidRPr="00DA73B1" w:rsidRDefault="00231E8E" w:rsidP="00231E8E">
      <w:pPr>
        <w:numPr>
          <w:ilvl w:val="0"/>
          <w:numId w:val="5"/>
        </w:numPr>
        <w:tabs>
          <w:tab w:val="clear" w:pos="720"/>
          <w:tab w:val="num" w:pos="398"/>
        </w:tabs>
        <w:overflowPunct w:val="0"/>
        <w:spacing w:line="220" w:lineRule="auto"/>
        <w:ind w:left="0" w:right="280" w:firstLine="182"/>
        <w:rPr>
          <w:rFonts w:ascii="Times New Roman" w:hAnsi="Times New Roman" w:cs="Times New Roman"/>
          <w:sz w:val="28"/>
          <w:szCs w:val="28"/>
          <w:lang w:bidi="th-TH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связи с этим, разработка мер по противодействию коррупции в целях устранения еѐ коренных причин, и реализация таких мер в контексте обеспечения развития страны в целом, становятся настоятельной необходимостью. </w:t>
      </w:r>
    </w:p>
    <w:p w:rsidR="00231E8E" w:rsidRPr="00DA73B1" w:rsidRDefault="00231E8E" w:rsidP="00231E8E">
      <w:pPr>
        <w:spacing w:line="59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overflowPunct w:val="0"/>
        <w:spacing w:line="211" w:lineRule="auto"/>
        <w:ind w:right="220" w:firstLine="18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231E8E" w:rsidRPr="00DA73B1" w:rsidRDefault="00231E8E" w:rsidP="00231E8E">
      <w:pPr>
        <w:spacing w:line="6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0"/>
          <w:numId w:val="6"/>
        </w:numPr>
        <w:tabs>
          <w:tab w:val="clear" w:pos="720"/>
          <w:tab w:val="num" w:pos="420"/>
        </w:tabs>
        <w:overflowPunct w:val="0"/>
        <w:spacing w:line="211" w:lineRule="auto"/>
        <w:ind w:left="0" w:right="80" w:firstLine="182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модернизация </w:t>
      </w:r>
      <w:proofErr w:type="spellStart"/>
      <w:r w:rsidRPr="00DA73B1">
        <w:rPr>
          <w:rFonts w:ascii="Times New Roman" w:hAnsi="Times New Roman" w:cs="Times New Roman"/>
          <w:sz w:val="28"/>
          <w:szCs w:val="28"/>
          <w:lang w:bidi="th-TH"/>
        </w:rPr>
        <w:t>антикоррупционного</w:t>
      </w:r>
      <w:proofErr w:type="spellEnd"/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 </w:t>
      </w:r>
    </w:p>
    <w:p w:rsidR="00231E8E" w:rsidRPr="00DA73B1" w:rsidRDefault="00231E8E" w:rsidP="00231E8E">
      <w:pPr>
        <w:spacing w:line="59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0"/>
          <w:numId w:val="6"/>
        </w:numPr>
        <w:tabs>
          <w:tab w:val="clear" w:pos="720"/>
          <w:tab w:val="num" w:pos="420"/>
        </w:tabs>
        <w:overflowPunct w:val="0"/>
        <w:spacing w:line="210" w:lineRule="auto"/>
        <w:ind w:left="0" w:right="200" w:firstLine="182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противодействие коррупции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 </w:t>
      </w:r>
    </w:p>
    <w:p w:rsidR="00231E8E" w:rsidRPr="00DA73B1" w:rsidRDefault="00231E8E" w:rsidP="00231E8E">
      <w:pPr>
        <w:spacing w:line="61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0"/>
          <w:numId w:val="6"/>
        </w:numPr>
        <w:tabs>
          <w:tab w:val="clear" w:pos="720"/>
          <w:tab w:val="num" w:pos="420"/>
        </w:tabs>
        <w:overflowPunct w:val="0"/>
        <w:spacing w:line="222" w:lineRule="auto"/>
        <w:ind w:left="180" w:right="180" w:firstLine="2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стимулирование правового просвещения и </w:t>
      </w:r>
      <w:proofErr w:type="spellStart"/>
      <w:r w:rsidRPr="00DA73B1">
        <w:rPr>
          <w:rFonts w:ascii="Times New Roman" w:hAnsi="Times New Roman" w:cs="Times New Roman"/>
          <w:sz w:val="28"/>
          <w:szCs w:val="28"/>
          <w:lang w:bidi="th-TH"/>
        </w:rPr>
        <w:t>антикоррупционного</w:t>
      </w:r>
      <w:proofErr w:type="spellEnd"/>
      <w:r w:rsidRPr="00DA73B1">
        <w:rPr>
          <w:rFonts w:ascii="Times New Roman" w:hAnsi="Times New Roman" w:cs="Times New Roman"/>
          <w:sz w:val="28"/>
          <w:szCs w:val="28"/>
          <w:lang w:bidi="th-TH"/>
        </w:rPr>
        <w:t xml:space="preserve"> поведения граждан. </w:t>
      </w:r>
    </w:p>
    <w:p w:rsidR="00231E8E" w:rsidRPr="00DA73B1" w:rsidRDefault="00231E8E" w:rsidP="00231E8E">
      <w:pPr>
        <w:overflowPunct w:val="0"/>
        <w:spacing w:line="222" w:lineRule="auto"/>
        <w:ind w:right="180"/>
        <w:rPr>
          <w:rFonts w:ascii="Times New Roman" w:hAnsi="Times New Roman" w:cs="Times New Roman"/>
          <w:sz w:val="28"/>
          <w:szCs w:val="28"/>
          <w:lang w:bidi="th-TH"/>
        </w:rPr>
      </w:pPr>
    </w:p>
    <w:p w:rsidR="00231E8E" w:rsidRPr="00DA73B1" w:rsidRDefault="00231E8E" w:rsidP="00231E8E">
      <w:pPr>
        <w:overflowPunct w:val="0"/>
        <w:spacing w:line="222" w:lineRule="auto"/>
        <w:ind w:left="180" w:right="18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>Первоочередные меры по противодействию коррупции в системе органов местного самоуправления сельского поселения:</w:t>
      </w:r>
    </w:p>
    <w:p w:rsidR="00231E8E" w:rsidRPr="00DA73B1" w:rsidRDefault="00231E8E" w:rsidP="00231E8E">
      <w:pPr>
        <w:spacing w:line="78" w:lineRule="exact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8.05pt;margin-top:.25pt;width:11.05pt;height:14.8pt;z-index:-251655168" o:allowincell="f" fillcolor="black" stroked="f"/>
        </w:pict>
      </w:r>
    </w:p>
    <w:p w:rsidR="00231E8E" w:rsidRPr="00DA73B1" w:rsidRDefault="00231E8E" w:rsidP="00231E8E">
      <w:pPr>
        <w:overflowPunct w:val="0"/>
        <w:spacing w:line="210" w:lineRule="auto"/>
        <w:ind w:left="720" w:right="90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  <w:lang w:bidi="th-TH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231E8E" w:rsidRPr="00DA73B1" w:rsidRDefault="00231E8E" w:rsidP="00231E8E">
      <w:pPr>
        <w:rPr>
          <w:rFonts w:ascii="Times New Roman" w:hAnsi="Times New Roman" w:cs="Times New Roman"/>
          <w:sz w:val="28"/>
          <w:szCs w:val="28"/>
        </w:rPr>
        <w:sectPr w:rsidR="00231E8E" w:rsidRPr="00DA73B1">
          <w:pgSz w:w="11906" w:h="16838"/>
          <w:pgMar w:top="1106" w:right="906" w:bottom="1145" w:left="1700" w:header="720" w:footer="720" w:gutter="0"/>
          <w:cols w:space="720" w:equalWidth="0">
            <w:col w:w="9300"/>
          </w:cols>
          <w:noEndnote/>
        </w:sectPr>
      </w:pPr>
    </w:p>
    <w:p w:rsidR="00231E8E" w:rsidRPr="00DA73B1" w:rsidRDefault="00231E8E" w:rsidP="00231E8E">
      <w:pPr>
        <w:overflowPunct w:val="0"/>
        <w:ind w:left="720" w:right="42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8" style="position:absolute;left:0;text-align:left;margin-left:103.05pt;margin-top:56.35pt;width:11.05pt;height:14.8pt;z-index:-251654144;mso-position-horizontal-relative:page;mso-position-vertical-relative:page" o:allowincell="f" fillcolor="black" stroked="f">
            <w10:wrap anchorx="page" anchory="page"/>
          </v:rect>
        </w:pict>
      </w:r>
      <w:r w:rsidRPr="00DA73B1">
        <w:rPr>
          <w:rFonts w:ascii="Times New Roman" w:hAnsi="Times New Roman" w:cs="Times New Roman"/>
          <w:sz w:val="28"/>
          <w:szCs w:val="28"/>
        </w:rPr>
        <w:t xml:space="preserve">мониторинг причин коррупции, анализ факторов, способствующих коррупции, </w:t>
      </w:r>
    </w:p>
    <w:p w:rsidR="00231E8E" w:rsidRPr="00DA73B1" w:rsidRDefault="00231E8E" w:rsidP="00231E8E">
      <w:pPr>
        <w:overflowPunct w:val="0"/>
        <w:ind w:left="720" w:right="42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выявление механизма коррупционных сделок; </w:t>
      </w:r>
    </w:p>
    <w:p w:rsidR="00231E8E" w:rsidRPr="00DA73B1" w:rsidRDefault="00231E8E" w:rsidP="00231E8E">
      <w:pPr>
        <w:overflowPunct w:val="0"/>
        <w:ind w:left="720" w:right="42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DA73B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A73B1">
        <w:rPr>
          <w:rFonts w:ascii="Times New Roman" w:hAnsi="Times New Roman" w:cs="Times New Roman"/>
          <w:sz w:val="28"/>
          <w:szCs w:val="28"/>
        </w:rPr>
        <w:t xml:space="preserve"> механизмов в рамках реализации кадровой политики;</w:t>
      </w:r>
    </w:p>
    <w:p w:rsidR="00231E8E" w:rsidRPr="00DA73B1" w:rsidRDefault="00231E8E" w:rsidP="00231E8E">
      <w:pPr>
        <w:spacing w:line="312" w:lineRule="exact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8.05pt;margin-top:-16.4pt;width:11.05pt;height:14.75pt;z-index:-251653120" o:allowincell="f" fillcolor="black" stroked="f"/>
        </w:pict>
      </w:r>
      <w:r w:rsidRPr="00DA73B1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8.05pt;margin-top:12pt;width:11.05pt;height:14.75pt;z-index:-251652096" o:allowincell="f" fillcolor="black" stroked="f"/>
        </w:pict>
      </w:r>
    </w:p>
    <w:p w:rsidR="00231E8E" w:rsidRPr="00DA73B1" w:rsidRDefault="00231E8E" w:rsidP="00231E8E">
      <w:pPr>
        <w:overflowPunct w:val="0"/>
        <w:spacing w:line="213" w:lineRule="auto"/>
        <w:ind w:left="720" w:right="164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проведение анализа нормативных правовых актов и их проектов на </w:t>
      </w:r>
      <w:proofErr w:type="spellStart"/>
      <w:r w:rsidRPr="00DA73B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DA73B1">
        <w:rPr>
          <w:rFonts w:ascii="Times New Roman" w:hAnsi="Times New Roman" w:cs="Times New Roman"/>
          <w:sz w:val="28"/>
          <w:szCs w:val="28"/>
        </w:rPr>
        <w:t>.</w:t>
      </w: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342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ind w:left="310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A73B1">
        <w:rPr>
          <w:rFonts w:ascii="Times New Roman" w:hAnsi="Times New Roman" w:cs="Times New Roman"/>
          <w:b/>
          <w:bCs/>
          <w:sz w:val="28"/>
          <w:szCs w:val="28"/>
          <w:lang w:bidi="th-TH"/>
        </w:rPr>
        <w:t>Цели и задачи Программы</w:t>
      </w:r>
    </w:p>
    <w:p w:rsidR="00231E8E" w:rsidRPr="00DA73B1" w:rsidRDefault="00231E8E" w:rsidP="00231E8E">
      <w:pPr>
        <w:spacing w:line="271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0"/>
          <w:numId w:val="7"/>
        </w:numPr>
        <w:tabs>
          <w:tab w:val="clear" w:pos="720"/>
          <w:tab w:val="num" w:pos="420"/>
        </w:tabs>
        <w:overflowPunct w:val="0"/>
        <w:ind w:left="420" w:hanging="418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231E8E" w:rsidRPr="00DA73B1" w:rsidRDefault="00231E8E" w:rsidP="00231E8E">
      <w:pPr>
        <w:numPr>
          <w:ilvl w:val="0"/>
          <w:numId w:val="8"/>
        </w:numPr>
        <w:tabs>
          <w:tab w:val="clear" w:pos="720"/>
          <w:tab w:val="num" w:pos="600"/>
        </w:tabs>
        <w:overflowPunct w:val="0"/>
        <w:ind w:left="600" w:hanging="598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снижение уровня коррупции; </w:t>
      </w:r>
    </w:p>
    <w:p w:rsidR="00231E8E" w:rsidRPr="00DA73B1" w:rsidRDefault="00231E8E" w:rsidP="00231E8E">
      <w:pPr>
        <w:numPr>
          <w:ilvl w:val="0"/>
          <w:numId w:val="8"/>
        </w:numPr>
        <w:tabs>
          <w:tab w:val="clear" w:pos="720"/>
          <w:tab w:val="num" w:pos="600"/>
        </w:tabs>
        <w:overflowPunct w:val="0"/>
        <w:ind w:left="600" w:hanging="598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граждан; </w:t>
      </w:r>
    </w:p>
    <w:p w:rsidR="00231E8E" w:rsidRPr="00DA73B1" w:rsidRDefault="00231E8E" w:rsidP="00231E8E">
      <w:pPr>
        <w:numPr>
          <w:ilvl w:val="0"/>
          <w:numId w:val="8"/>
        </w:numPr>
        <w:tabs>
          <w:tab w:val="clear" w:pos="720"/>
          <w:tab w:val="num" w:pos="600"/>
        </w:tabs>
        <w:overflowPunct w:val="0"/>
        <w:ind w:left="600" w:hanging="598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создание системы противодействия коррупции в поселении. </w:t>
      </w:r>
    </w:p>
    <w:p w:rsidR="00231E8E" w:rsidRPr="00DA73B1" w:rsidRDefault="00231E8E" w:rsidP="00231E8E">
      <w:pPr>
        <w:numPr>
          <w:ilvl w:val="0"/>
          <w:numId w:val="9"/>
        </w:numPr>
        <w:tabs>
          <w:tab w:val="clear" w:pos="720"/>
          <w:tab w:val="num" w:pos="420"/>
        </w:tabs>
        <w:overflowPunct w:val="0"/>
        <w:ind w:left="420" w:hanging="418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Для достижения данных целей требуется решение следующих задач: </w:t>
      </w:r>
    </w:p>
    <w:p w:rsidR="00231E8E" w:rsidRPr="00DA73B1" w:rsidRDefault="00231E8E" w:rsidP="00231E8E">
      <w:pPr>
        <w:numPr>
          <w:ilvl w:val="0"/>
          <w:numId w:val="10"/>
        </w:numPr>
        <w:tabs>
          <w:tab w:val="clear" w:pos="720"/>
          <w:tab w:val="num" w:pos="600"/>
        </w:tabs>
        <w:overflowPunct w:val="0"/>
        <w:ind w:left="600" w:hanging="598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устранение условий, порождающих коррупцию; </w:t>
      </w:r>
    </w:p>
    <w:p w:rsidR="00231E8E" w:rsidRPr="00DA73B1" w:rsidRDefault="00231E8E" w:rsidP="00231E8E">
      <w:pPr>
        <w:numPr>
          <w:ilvl w:val="0"/>
          <w:numId w:val="10"/>
        </w:numPr>
        <w:tabs>
          <w:tab w:val="clear" w:pos="720"/>
          <w:tab w:val="num" w:pos="600"/>
        </w:tabs>
        <w:overflowPunct w:val="0"/>
        <w:ind w:left="600" w:hanging="598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измерение и оценка существующего уровня коррупции; </w:t>
      </w:r>
    </w:p>
    <w:p w:rsidR="00231E8E" w:rsidRPr="00DA73B1" w:rsidRDefault="00231E8E" w:rsidP="00231E8E">
      <w:pPr>
        <w:spacing w:line="58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0"/>
          <w:numId w:val="10"/>
        </w:numPr>
        <w:tabs>
          <w:tab w:val="clear" w:pos="720"/>
          <w:tab w:val="num" w:pos="600"/>
        </w:tabs>
        <w:overflowPunct w:val="0"/>
        <w:spacing w:line="214" w:lineRule="auto"/>
        <w:ind w:left="0" w:right="940" w:firstLine="2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повышение риска и потерь от их совершения коррупционных действий для муниципальных служащих и должностных лиц. </w:t>
      </w: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342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0"/>
          <w:numId w:val="11"/>
        </w:numPr>
        <w:tabs>
          <w:tab w:val="clear" w:pos="720"/>
          <w:tab w:val="num" w:pos="2680"/>
        </w:tabs>
        <w:overflowPunct w:val="0"/>
        <w:ind w:left="2680" w:hanging="244"/>
        <w:rPr>
          <w:rFonts w:ascii="Times New Roman" w:hAnsi="Times New Roman" w:cs="Times New Roman"/>
          <w:b/>
          <w:bCs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Организация управления Программой </w:t>
      </w:r>
    </w:p>
    <w:p w:rsidR="00231E8E" w:rsidRPr="00DA73B1" w:rsidRDefault="00231E8E" w:rsidP="00231E8E">
      <w:pPr>
        <w:numPr>
          <w:ilvl w:val="1"/>
          <w:numId w:val="11"/>
        </w:numPr>
        <w:tabs>
          <w:tab w:val="clear" w:pos="1440"/>
          <w:tab w:val="num" w:pos="3460"/>
        </w:tabs>
        <w:overflowPunct w:val="0"/>
        <w:spacing w:line="228" w:lineRule="auto"/>
        <w:ind w:left="3460" w:hanging="205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 w:rsidRPr="00DA73B1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контроль еѐ исполнения </w:t>
      </w:r>
    </w:p>
    <w:p w:rsidR="00231E8E" w:rsidRPr="00DA73B1" w:rsidRDefault="00231E8E" w:rsidP="00231E8E">
      <w:pPr>
        <w:spacing w:line="33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overflowPunct w:val="0"/>
        <w:spacing w:line="223" w:lineRule="auto"/>
        <w:ind w:firstLine="240"/>
        <w:rPr>
          <w:rFonts w:ascii="Times New Roman" w:hAnsi="Times New Roman" w:cs="Times New Roman"/>
          <w:sz w:val="28"/>
          <w:szCs w:val="28"/>
        </w:rPr>
      </w:pPr>
      <w:proofErr w:type="gramStart"/>
      <w:r w:rsidRPr="00DA7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3B1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администрацией поселения.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231E8E" w:rsidRPr="00DA73B1" w:rsidRDefault="00231E8E" w:rsidP="00231E8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spacing w:line="342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2"/>
          <w:numId w:val="12"/>
        </w:numPr>
        <w:overflowPunct w:val="0"/>
        <w:ind w:left="2140" w:hanging="244"/>
        <w:rPr>
          <w:rFonts w:ascii="Times New Roman" w:hAnsi="Times New Roman" w:cs="Times New Roman"/>
          <w:b/>
          <w:bCs/>
          <w:sz w:val="28"/>
          <w:szCs w:val="28"/>
        </w:rPr>
      </w:pPr>
      <w:r w:rsidRPr="00DA73B1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Ожидаемые результаты реализации Программы </w:t>
      </w:r>
    </w:p>
    <w:p w:rsidR="00231E8E" w:rsidRPr="00DA73B1" w:rsidRDefault="00231E8E" w:rsidP="00231E8E">
      <w:pPr>
        <w:spacing w:line="27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31E8E" w:rsidRPr="00DA73B1" w:rsidRDefault="00231E8E" w:rsidP="00231E8E">
      <w:pPr>
        <w:numPr>
          <w:ilvl w:val="1"/>
          <w:numId w:val="12"/>
        </w:numPr>
        <w:tabs>
          <w:tab w:val="clear" w:pos="1440"/>
          <w:tab w:val="num" w:pos="460"/>
        </w:tabs>
        <w:overflowPunct w:val="0"/>
        <w:ind w:left="460" w:hanging="218"/>
        <w:rPr>
          <w:rFonts w:ascii="Times New Roman" w:hAnsi="Times New Roman" w:cs="Times New Roman"/>
          <w:sz w:val="28"/>
          <w:szCs w:val="28"/>
        </w:rPr>
      </w:pPr>
      <w:proofErr w:type="gramStart"/>
      <w:r w:rsidRPr="00DA73B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A73B1">
        <w:rPr>
          <w:rFonts w:ascii="Times New Roman" w:hAnsi="Times New Roman" w:cs="Times New Roman"/>
          <w:sz w:val="28"/>
          <w:szCs w:val="28"/>
        </w:rPr>
        <w:t xml:space="preserve"> реализации Программы ожидается: </w:t>
      </w:r>
    </w:p>
    <w:p w:rsidR="00231E8E" w:rsidRPr="00DA73B1" w:rsidRDefault="00231E8E" w:rsidP="00231E8E">
      <w:pPr>
        <w:spacing w:line="58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0"/>
          <w:numId w:val="12"/>
        </w:numPr>
        <w:tabs>
          <w:tab w:val="clear" w:pos="720"/>
          <w:tab w:val="num" w:pos="180"/>
        </w:tabs>
        <w:overflowPunct w:val="0"/>
        <w:spacing w:line="214" w:lineRule="auto"/>
        <w:ind w:left="0" w:right="380" w:firstLine="2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 для эффективного противодействия коррупции; </w:t>
      </w:r>
    </w:p>
    <w:p w:rsidR="00231E8E" w:rsidRPr="00DA73B1" w:rsidRDefault="00231E8E" w:rsidP="00231E8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0"/>
          <w:numId w:val="12"/>
        </w:numPr>
        <w:tabs>
          <w:tab w:val="clear" w:pos="720"/>
          <w:tab w:val="num" w:pos="180"/>
        </w:tabs>
        <w:overflowPunct w:val="0"/>
        <w:ind w:left="180" w:hanging="178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снижение уровня коррупции; </w:t>
      </w:r>
    </w:p>
    <w:p w:rsidR="00231E8E" w:rsidRPr="00DA73B1" w:rsidRDefault="00231E8E" w:rsidP="00231E8E">
      <w:pPr>
        <w:numPr>
          <w:ilvl w:val="0"/>
          <w:numId w:val="12"/>
        </w:numPr>
        <w:tabs>
          <w:tab w:val="clear" w:pos="720"/>
          <w:tab w:val="num" w:pos="180"/>
        </w:tabs>
        <w:overflowPunct w:val="0"/>
        <w:ind w:left="180" w:hanging="178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повышение эффективности борьбы с коррупционными проявлениями; </w:t>
      </w:r>
    </w:p>
    <w:p w:rsidR="00231E8E" w:rsidRPr="00DA73B1" w:rsidRDefault="00231E8E" w:rsidP="00231E8E">
      <w:pPr>
        <w:spacing w:line="58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numPr>
          <w:ilvl w:val="0"/>
          <w:numId w:val="12"/>
        </w:numPr>
        <w:tabs>
          <w:tab w:val="clear" w:pos="720"/>
          <w:tab w:val="num" w:pos="182"/>
        </w:tabs>
        <w:overflowPunct w:val="0"/>
        <w:spacing w:line="214" w:lineRule="auto"/>
        <w:ind w:left="0" w:right="40" w:firstLine="2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укрепление доверия граждан к представительным и исполнительным органам местного самоуправления сельского поселения. </w:t>
      </w:r>
    </w:p>
    <w:p w:rsidR="00231E8E" w:rsidRPr="00DA73B1" w:rsidRDefault="00231E8E" w:rsidP="00231E8E">
      <w:pPr>
        <w:spacing w:line="60" w:lineRule="exact"/>
        <w:rPr>
          <w:rFonts w:ascii="Times New Roman" w:hAnsi="Times New Roman" w:cs="Times New Roman"/>
          <w:sz w:val="28"/>
          <w:szCs w:val="28"/>
        </w:rPr>
      </w:pPr>
    </w:p>
    <w:p w:rsidR="00231E8E" w:rsidRPr="00DA73B1" w:rsidRDefault="00231E8E" w:rsidP="00231E8E">
      <w:pPr>
        <w:overflowPunct w:val="0"/>
        <w:spacing w:line="227" w:lineRule="auto"/>
        <w:ind w:right="140" w:firstLine="24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>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 сельского поселения.</w:t>
      </w:r>
    </w:p>
    <w:p w:rsidR="00231E8E" w:rsidRPr="00DA73B1" w:rsidRDefault="00231E8E" w:rsidP="00231E8E">
      <w:pPr>
        <w:rPr>
          <w:rFonts w:ascii="Times New Roman" w:hAnsi="Times New Roman" w:cs="Times New Roman"/>
          <w:sz w:val="28"/>
          <w:szCs w:val="28"/>
        </w:rPr>
        <w:sectPr w:rsidR="00231E8E" w:rsidRPr="00DA73B1">
          <w:pgSz w:w="11906" w:h="16838"/>
          <w:pgMar w:top="1200" w:right="926" w:bottom="1440" w:left="1700" w:header="720" w:footer="720" w:gutter="0"/>
          <w:cols w:space="720" w:equalWidth="0">
            <w:col w:w="9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3380"/>
        <w:gridCol w:w="1960"/>
        <w:gridCol w:w="2500"/>
        <w:gridCol w:w="2160"/>
      </w:tblGrid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66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Срок</w:t>
            </w:r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Источник</w:t>
            </w:r>
          </w:p>
        </w:tc>
      </w:tr>
      <w:tr w:rsidR="00231E8E" w:rsidRPr="00DA73B1" w:rsidTr="006D0AC8">
        <w:trPr>
          <w:trHeight w:val="26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6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6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</w:t>
            </w:r>
            <w:proofErr w:type="spellEnd"/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Организационные меры по формированию механизма противодействия коррупции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сельском </w:t>
            </w:r>
            <w:proofErr w:type="gramStart"/>
            <w:r w:rsidRPr="00DA73B1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поселении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spacing w:line="27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массовой информации проинформировать население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 целях задачах и мероприятиях</w:t>
            </w:r>
          </w:p>
          <w:p w:rsidR="00231E8E" w:rsidRDefault="00231E8E" w:rsidP="006D0AC8">
            <w:pPr>
              <w:spacing w:line="27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31E8E" w:rsidRPr="00DA73B1" w:rsidRDefault="00231E8E" w:rsidP="006D0AC8">
            <w:pPr>
              <w:spacing w:line="27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IV квартал 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Подготовить проект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IV квартал 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постановления сельского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поселения о создании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в поселении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Разработать план работы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IV квартал 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spacing w:line="27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31E8E" w:rsidRDefault="00231E8E" w:rsidP="006D0AC8">
            <w:pPr>
              <w:spacing w:line="27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  <w:p w:rsidR="00231E8E" w:rsidRPr="00DA73B1" w:rsidRDefault="00231E8E" w:rsidP="006D0AC8">
            <w:pPr>
              <w:spacing w:line="27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231E8E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 противодействию</w:t>
            </w:r>
          </w:p>
          <w:p w:rsidR="00231E8E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proofErr w:type="gramEnd"/>
          </w:p>
          <w:p w:rsidR="00231E8E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на 2012-201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Оценка существующего уровня коррупции;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A73B1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231E8E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причин коррупции</w:t>
            </w:r>
          </w:p>
          <w:p w:rsidR="00231E8E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8E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8E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заявления и обращения граждан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31E8E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предмет наличия информации о фактах</w:t>
            </w:r>
          </w:p>
          <w:p w:rsidR="00231E8E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со стороны</w:t>
            </w:r>
          </w:p>
          <w:p w:rsidR="00231E8E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231E8E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и должностных лиц</w:t>
            </w:r>
          </w:p>
          <w:p w:rsidR="00231E8E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</w:p>
          <w:p w:rsidR="00231E8E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самоуправления сельского</w:t>
            </w:r>
          </w:p>
          <w:p w:rsidR="00231E8E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поселения, сотрудников</w:t>
            </w:r>
          </w:p>
          <w:p w:rsidR="00231E8E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и предприятий, а также</w:t>
            </w:r>
          </w:p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должностных лиц и государственных гражданских служащих территориальных федеральных органов.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2012-2015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spacing w:line="27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31E8E" w:rsidRDefault="00231E8E" w:rsidP="006D0AC8">
            <w:pPr>
              <w:spacing w:line="27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  <w:p w:rsidR="00231E8E" w:rsidRPr="00DA73B1" w:rsidRDefault="00231E8E" w:rsidP="006D0AC8">
            <w:pPr>
              <w:spacing w:line="27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Публикация общественно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значимой информации 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E8E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E8E" w:rsidRPr="00DA73B1" w:rsidRDefault="00231E8E" w:rsidP="00231E8E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539.65pt;margin-top:-.45pt;width:1pt;height:.9pt;z-index:-251651072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3380"/>
        <w:gridCol w:w="1960"/>
        <w:gridCol w:w="2500"/>
        <w:gridCol w:w="2160"/>
      </w:tblGrid>
      <w:tr w:rsidR="00231E8E" w:rsidRPr="00DA73B1" w:rsidTr="006D0AC8">
        <w:trPr>
          <w:trHeight w:val="27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Разработка порядка учета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IV квартал 2012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правонарушений и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г.- 1 квартал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преступлений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A73B1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коррупционного характера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механизма обмена информацией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1-е полугодие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правоохранительными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органами, а также при приеме на работу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в органы местного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самоуправления 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учреждения в целях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выявления, предупреждения 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пресечения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правонарушений 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проявлений коррупции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должностных лиц.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6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4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антикоррупционной экспертизы нормативно правовых актов</w:t>
            </w: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Проведение анализа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и их проектов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образованиях</w:t>
            </w:r>
            <w:proofErr w:type="gram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коррупционных рисков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2012- 2015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регламентов исполнения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муниципальных функций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управления по предоставлению услуг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6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4" w:lineRule="exact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Внедрение </w:t>
            </w:r>
            <w:proofErr w:type="spellStart"/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антикоррупционных</w:t>
            </w:r>
            <w:proofErr w:type="spellEnd"/>
            <w:r w:rsidRPr="00DA7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механизмов в рамках кадровой политики</w:t>
            </w: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Обновить кадровый резерв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Январь 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1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1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Совершенствовать работу по подбору и комплектованию кадров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для муниципальной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 сельского поселения путем организации конкурсов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замещение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вакантны</w:t>
            </w:r>
            <w:proofErr w:type="gramEnd"/>
          </w:p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должностей, проведения квалификационных экзаменов и аттестаций сотрудников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Ежегодно до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01.04. месяца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proofErr w:type="gram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и принадлежащем на праве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3"/>
        </w:trPr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имуществе,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объектами налогообложения,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об обязательствах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рекомендаций по поведению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органов местного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коррупционной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7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выработки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адекватного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реагирования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коррупционные проявления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стороны граждан,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юридического лица,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представителей общественных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организаций.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соблюдением требований к служебному поведению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органов местного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самоуправления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Внедрение системы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1 квартал 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материального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стимулирования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и предприятий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основе достижения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показателей эффективности 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результативности 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1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Федерального и Краевого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коррупции, вопросов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юридической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коррупцию, ситуаций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конфликта интересов 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механизмов его преодоления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E8E" w:rsidRPr="00DA73B1" w:rsidRDefault="00231E8E" w:rsidP="00231E8E">
      <w:pPr>
        <w:spacing w:line="239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-251650048;mso-position-horizontal-relative:text;mso-position-vertical-relative:text" from=".05pt,-678.8pt" to=".05pt,42.35pt" o:allowincell="f" strokeweight=".16931mm"/>
        </w:pict>
      </w:r>
      <w:r w:rsidRPr="00DA73B1"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-251649024;mso-position-horizontal-relative:text;mso-position-vertical-relative:text" from="540.15pt,-678.8pt" to="540.15pt,42.1pt" o:allowincell="f" strokeweight=".16931mm"/>
        </w:pict>
      </w:r>
      <w:r w:rsidRPr="00DA73B1">
        <w:rPr>
          <w:rFonts w:ascii="Times New Roman" w:hAnsi="Times New Roman" w:cs="Times New Roman"/>
          <w:b/>
          <w:bCs/>
          <w:sz w:val="28"/>
          <w:szCs w:val="28"/>
        </w:rPr>
        <w:t>4. Совершенствование организации деятельности по размещению муниципальных заказов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3380"/>
        <w:gridCol w:w="1960"/>
        <w:gridCol w:w="2500"/>
        <w:gridCol w:w="2160"/>
      </w:tblGrid>
      <w:tr w:rsidR="00231E8E" w:rsidRPr="00DA73B1" w:rsidTr="006D0AC8">
        <w:trPr>
          <w:trHeight w:val="261"/>
        </w:trPr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в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антикррупционную</w:t>
            </w:r>
            <w:proofErr w:type="spellEnd"/>
          </w:p>
          <w:p w:rsidR="00231E8E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8E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8E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E8E" w:rsidRPr="00DA73B1" w:rsidRDefault="00231E8E" w:rsidP="00231E8E">
      <w:pPr>
        <w:rPr>
          <w:rFonts w:ascii="Times New Roman" w:hAnsi="Times New Roman" w:cs="Times New Roman"/>
          <w:sz w:val="28"/>
          <w:szCs w:val="28"/>
        </w:rPr>
        <w:sectPr w:rsidR="00231E8E" w:rsidRPr="00DA73B1">
          <w:pgSz w:w="11906" w:h="16838"/>
          <w:pgMar w:top="1117" w:right="486" w:bottom="1076" w:left="620" w:header="720" w:footer="720" w:gutter="0"/>
          <w:cols w:space="720" w:equalWidth="0">
            <w:col w:w="10800"/>
          </w:cols>
          <w:noEndnote/>
        </w:sectPr>
      </w:pPr>
    </w:p>
    <w:p w:rsidR="00231E8E" w:rsidRPr="00DA73B1" w:rsidRDefault="00231E8E" w:rsidP="00231E8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3380"/>
        <w:gridCol w:w="1960"/>
        <w:gridCol w:w="2500"/>
        <w:gridCol w:w="2160"/>
      </w:tblGrid>
      <w:tr w:rsidR="00231E8E" w:rsidRPr="00DA73B1" w:rsidTr="006D0AC8">
        <w:trPr>
          <w:trHeight w:val="273"/>
        </w:trPr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left:0;text-align:left;margin-left:539.65pt;margin-top:-.45pt;width:1pt;height:.9pt;z-index:-251648000" o:allowincell="f" fillcolor="black" stroked="f"/>
              </w:pic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экспертизу документов,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связанных</w:t>
            </w:r>
            <w:proofErr w:type="gramEnd"/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с размещением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муниципальных заказов для нужд органов местного самоуправления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Совершенствовать систему закупок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</w:p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требованиями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г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г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Глава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Федерального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закона № 94-ФЗ «О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размещении заказов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на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  <w:lang w:bidi="th-TH"/>
              </w:rPr>
              <w:t>поставки</w:t>
            </w:r>
            <w:r w:rsidRPr="00F21EF7">
              <w:rPr>
                <w:rFonts w:ascii="Times New Roman" w:hAnsi="Times New Roman" w:cs="Times New Roman"/>
                <w:w w:val="94"/>
                <w:sz w:val="28"/>
                <w:szCs w:val="28"/>
                <w:lang w:bidi="th-TH"/>
              </w:rPr>
              <w:t xml:space="preserve"> товаров,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F21EF7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  <w:lang w:bidi="th-TH"/>
              </w:rPr>
              <w:t xml:space="preserve">  </w:t>
            </w:r>
            <w:r w:rsidRPr="00F21EF7">
              <w:rPr>
                <w:rFonts w:ascii="Times New Roman" w:hAnsi="Times New Roman" w:cs="Times New Roman"/>
                <w:w w:val="94"/>
                <w:sz w:val="28"/>
                <w:szCs w:val="28"/>
                <w:lang w:bidi="th-TH"/>
              </w:rPr>
              <w:t>выполнение</w:t>
            </w:r>
            <w:r w:rsidRPr="00F21EF7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работ,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F21EF7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F7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оказание услуг </w:t>
            </w:r>
            <w:proofErr w:type="gramStart"/>
            <w:r w:rsidRPr="00F21EF7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для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государственных 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7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6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w w:val="98"/>
                <w:sz w:val="28"/>
                <w:szCs w:val="28"/>
                <w:lang w:bidi="th-TH"/>
              </w:rPr>
              <w:t>муниципальных нужд» путем: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обеспечения доступности информации,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касающейся</w:t>
            </w:r>
            <w:proofErr w:type="gramEnd"/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проведения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закупок;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создания эффективной системы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контроля.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Осуществлять ежегодное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Январь 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w w:val="97"/>
                <w:sz w:val="28"/>
                <w:szCs w:val="28"/>
                <w:lang w:bidi="th-TH"/>
              </w:rPr>
              <w:t>Глава администрации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планирование проведения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года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муниципальных торгов 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для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нужд органов местного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самоуправления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E8E" w:rsidRPr="00DA73B1" w:rsidRDefault="00231E8E" w:rsidP="00231E8E">
      <w:pPr>
        <w:spacing w:line="3" w:lineRule="exact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-251646976;mso-position-horizontal-relative:text;mso-position-vertical-relative:text" from=".05pt,-332.8pt" to=".05pt,319.35pt" o:allowincell="f" strokeweight=".16931mm"/>
        </w:pict>
      </w:r>
      <w:r w:rsidRPr="00DA73B1"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-251645952;mso-position-horizontal-relative:text;mso-position-vertical-relative:text" from="540.15pt,-332.8pt" to="540.15pt,124.9pt" o:allowincell="f" strokeweight=".16931mm"/>
        </w:pict>
      </w:r>
    </w:p>
    <w:p w:rsidR="00231E8E" w:rsidRPr="00DA73B1" w:rsidRDefault="00231E8E" w:rsidP="00231E8E">
      <w:pPr>
        <w:spacing w:line="239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B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A73B1">
        <w:rPr>
          <w:rFonts w:ascii="Times New Roman" w:hAnsi="Times New Roman" w:cs="Times New Roman"/>
          <w:b/>
          <w:sz w:val="28"/>
          <w:szCs w:val="28"/>
          <w:lang w:bidi="th-TH"/>
        </w:rPr>
        <w:t>Обеспечение доступа граждан</w:t>
      </w:r>
      <w:r w:rsidRPr="00DA73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73B1">
        <w:rPr>
          <w:rFonts w:ascii="Times New Roman" w:hAnsi="Times New Roman" w:cs="Times New Roman"/>
          <w:b/>
          <w:sz w:val="28"/>
          <w:szCs w:val="28"/>
          <w:lang w:bidi="th-TH"/>
        </w:rPr>
        <w:t>юридических лиц и общественных организаций к информации о деятельности органов местного самоуправления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3380"/>
        <w:gridCol w:w="1960"/>
        <w:gridCol w:w="2500"/>
        <w:gridCol w:w="2160"/>
      </w:tblGrid>
      <w:tr w:rsidR="00231E8E" w:rsidRPr="00DA73B1" w:rsidTr="006D0AC8">
        <w:trPr>
          <w:trHeight w:val="272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spacing w:line="272" w:lineRule="exact"/>
              <w:ind w:left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Подготовить проект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е полугодие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Глава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нормативно-правового акта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A73B1">
                <w:rPr>
                  <w:rFonts w:ascii="Times New Roman" w:hAnsi="Times New Roman" w:cs="Times New Roman"/>
                  <w:sz w:val="28"/>
                  <w:szCs w:val="28"/>
                </w:rPr>
                <w:t xml:space="preserve">2013 </w:t>
              </w:r>
              <w:r w:rsidRPr="00DA73B1">
                <w:rPr>
                  <w:rFonts w:ascii="Times New Roman" w:hAnsi="Times New Roman" w:cs="Times New Roman"/>
                  <w:sz w:val="28"/>
                  <w:szCs w:val="28"/>
                  <w:lang w:bidi="th-TH"/>
                </w:rPr>
                <w:t>г</w:t>
              </w:r>
            </w:smartTag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О порядке предоставления информации органами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3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3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68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8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8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Ввести систему отчѐ</w:t>
            </w:r>
            <w:proofErr w:type="gramStart"/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тов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г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г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68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Должностные лица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должностных лиц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представительных 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представительных 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исполнительных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исполнительных органов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органов местного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7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6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6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Изготовление сайта Администрации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A73B1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Обеспечение публикации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г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г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w w:val="97"/>
                <w:sz w:val="28"/>
                <w:szCs w:val="28"/>
                <w:lang w:bidi="th-TH"/>
              </w:rPr>
              <w:t>Глава администрации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w w:val="95"/>
                <w:sz w:val="28"/>
                <w:szCs w:val="28"/>
                <w:lang w:bidi="th-TH"/>
              </w:rPr>
              <w:t>нормативны</w:t>
            </w:r>
            <w:proofErr w:type="gramStart"/>
            <w:r w:rsidRPr="00DA73B1">
              <w:rPr>
                <w:rFonts w:ascii="Times New Roman" w:hAnsi="Times New Roman" w:cs="Times New Roman"/>
                <w:w w:val="95"/>
                <w:sz w:val="28"/>
                <w:szCs w:val="28"/>
                <w:lang w:bidi="th-TH"/>
              </w:rPr>
              <w:t>х-</w:t>
            </w:r>
            <w:proofErr w:type="gramEnd"/>
            <w:r w:rsidRPr="00DA73B1">
              <w:rPr>
                <w:rFonts w:ascii="Times New Roman" w:hAnsi="Times New Roman" w:cs="Times New Roman"/>
                <w:w w:val="95"/>
                <w:sz w:val="28"/>
                <w:szCs w:val="28"/>
                <w:lang w:bidi="th-TH"/>
              </w:rPr>
              <w:t xml:space="preserve"> правовых актов</w:t>
            </w:r>
            <w:r w:rsidRPr="00DA73B1"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органов местного самоуправления сельского</w:t>
            </w:r>
            <w:r w:rsidRPr="00DA73B1">
              <w:rPr>
                <w:rFonts w:ascii="Times New Roman" w:hAnsi="Times New Roman" w:cs="Times New Roman"/>
                <w:w w:val="99"/>
                <w:sz w:val="28"/>
                <w:szCs w:val="28"/>
                <w:lang w:bidi="th-TH"/>
              </w:rPr>
              <w:t xml:space="preserve"> поселения на сайте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8E" w:rsidRPr="00DA73B1" w:rsidTr="006D0AC8">
        <w:trPr>
          <w:trHeight w:val="27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административных регламентов по предоставлению муниципальных услуг и размещение их на сайте Администрации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2012-2015</w:t>
            </w: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E8E" w:rsidRPr="00DA73B1" w:rsidRDefault="00231E8E" w:rsidP="006D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E8E" w:rsidRPr="00DA73B1" w:rsidRDefault="00231E8E" w:rsidP="00231E8E">
      <w:pPr>
        <w:rPr>
          <w:rFonts w:ascii="Times New Roman" w:hAnsi="Times New Roman" w:cs="Times New Roman"/>
          <w:sz w:val="28"/>
          <w:szCs w:val="28"/>
          <w:lang w:val="en-US"/>
        </w:rPr>
        <w:sectPr w:rsidR="00231E8E" w:rsidRPr="00DA73B1">
          <w:pgSz w:w="11906" w:h="16838"/>
          <w:pgMar w:top="1117" w:right="486" w:bottom="1440" w:left="620" w:header="720" w:footer="720" w:gutter="0"/>
          <w:cols w:space="720" w:equalWidth="0">
            <w:col w:w="10800"/>
          </w:cols>
          <w:noEndnote/>
        </w:sectPr>
      </w:pPr>
      <w:r w:rsidRPr="00DA73B1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539.65pt;margin-top:-194.65pt;width:1pt;height:1pt;z-index:-251644928;mso-position-horizontal-relative:text;mso-position-vertical-relative:text" o:allowincell="f" fillcolor="black" stroked="f"/>
        </w:pict>
      </w:r>
    </w:p>
    <w:p w:rsidR="00451736" w:rsidRDefault="00451736"/>
    <w:sectPr w:rsidR="00451736" w:rsidSect="0045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1EB"/>
    <w:multiLevelType w:val="hybridMultilevel"/>
    <w:tmpl w:val="00000BB3"/>
    <w:lvl w:ilvl="0" w:tplc="00002E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DB7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00000F3E"/>
    <w:lvl w:ilvl="0" w:tplc="0000009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FBA144E"/>
    <w:multiLevelType w:val="hybridMultilevel"/>
    <w:tmpl w:val="968AD292"/>
    <w:lvl w:ilvl="0" w:tplc="74182B1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1DAC1299"/>
    <w:multiLevelType w:val="hybridMultilevel"/>
    <w:tmpl w:val="02BC6490"/>
    <w:lvl w:ilvl="0" w:tplc="F49A47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C123AB6"/>
    <w:multiLevelType w:val="multilevel"/>
    <w:tmpl w:val="7E8A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716AB"/>
    <w:multiLevelType w:val="hybridMultilevel"/>
    <w:tmpl w:val="FAC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E618C"/>
    <w:multiLevelType w:val="multilevel"/>
    <w:tmpl w:val="029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0466F"/>
    <w:multiLevelType w:val="singleLevel"/>
    <w:tmpl w:val="C8A625E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6F4459DE"/>
    <w:multiLevelType w:val="hybridMultilevel"/>
    <w:tmpl w:val="FB62713C"/>
    <w:lvl w:ilvl="0" w:tplc="E0F22C7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  <w:num w:numId="14">
    <w:abstractNumId w:val="1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8E"/>
    <w:rsid w:val="00231E8E"/>
    <w:rsid w:val="00451736"/>
    <w:rsid w:val="007B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E8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link w:val="20"/>
    <w:qFormat/>
    <w:rsid w:val="00231E8E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bottom"/>
      <w:outlineLvl w:val="1"/>
    </w:pPr>
    <w:rPr>
      <w:color w:val="333333"/>
      <w:sz w:val="34"/>
      <w:szCs w:val="34"/>
    </w:rPr>
  </w:style>
  <w:style w:type="paragraph" w:styleId="3">
    <w:name w:val="heading 3"/>
    <w:basedOn w:val="a"/>
    <w:link w:val="30"/>
    <w:uiPriority w:val="9"/>
    <w:qFormat/>
    <w:rsid w:val="00231E8E"/>
    <w:pPr>
      <w:widowControl/>
      <w:autoSpaceDE/>
      <w:autoSpaceDN/>
      <w:adjustRightInd/>
      <w:spacing w:after="150"/>
      <w:ind w:firstLine="0"/>
      <w:jc w:val="left"/>
      <w:outlineLvl w:val="2"/>
    </w:pPr>
    <w:rPr>
      <w:rFonts w:ascii="Helvetica" w:hAnsi="Helvetica" w:cs="Helvetica"/>
      <w:b/>
      <w:bCs/>
      <w:color w:val="4BA123"/>
      <w:sz w:val="36"/>
      <w:szCs w:val="36"/>
    </w:rPr>
  </w:style>
  <w:style w:type="paragraph" w:styleId="4">
    <w:name w:val="heading 4"/>
    <w:basedOn w:val="a"/>
    <w:link w:val="40"/>
    <w:uiPriority w:val="9"/>
    <w:qFormat/>
    <w:rsid w:val="00231E8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b/>
      <w:bCs/>
      <w:color w:val="333333"/>
      <w:sz w:val="24"/>
      <w:szCs w:val="24"/>
    </w:rPr>
  </w:style>
  <w:style w:type="paragraph" w:styleId="5">
    <w:name w:val="heading 5"/>
    <w:basedOn w:val="a"/>
    <w:next w:val="a"/>
    <w:link w:val="50"/>
    <w:qFormat/>
    <w:rsid w:val="00231E8E"/>
    <w:pPr>
      <w:keepNext/>
      <w:numPr>
        <w:ilvl w:val="4"/>
        <w:numId w:val="1"/>
      </w:numPr>
      <w:suppressAutoHyphens/>
      <w:autoSpaceDE/>
      <w:autoSpaceDN/>
      <w:adjustRightInd/>
      <w:outlineLvl w:val="4"/>
    </w:pPr>
    <w:rPr>
      <w:rFonts w:ascii="Times New Roman" w:hAnsi="Times New Roman" w:cs="Times New Roman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E8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E8E"/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E8E"/>
    <w:rPr>
      <w:rFonts w:ascii="Helvetica" w:eastAsia="Times New Roman" w:hAnsi="Helvetica" w:cs="Helvetica"/>
      <w:b/>
      <w:bCs/>
      <w:color w:val="4BA123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E8E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1E8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31E8E"/>
    <w:pPr>
      <w:ind w:firstLine="0"/>
      <w:jc w:val="left"/>
    </w:pPr>
  </w:style>
  <w:style w:type="paragraph" w:customStyle="1" w:styleId="ConsNormal">
    <w:name w:val="ConsNormal"/>
    <w:uiPriority w:val="99"/>
    <w:rsid w:val="00231E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31E8E"/>
    <w:pPr>
      <w:ind w:firstLine="0"/>
    </w:pPr>
    <w:rPr>
      <w:sz w:val="24"/>
      <w:szCs w:val="24"/>
    </w:rPr>
  </w:style>
  <w:style w:type="paragraph" w:styleId="a5">
    <w:name w:val="Normal (Web)"/>
    <w:basedOn w:val="a"/>
    <w:rsid w:val="00231E8E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31E8E"/>
    <w:rPr>
      <w:b/>
      <w:bCs/>
    </w:rPr>
  </w:style>
  <w:style w:type="paragraph" w:customStyle="1" w:styleId="ConsPlusNormal">
    <w:name w:val="ConsPlusNormal"/>
    <w:rsid w:val="00231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231E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customStyle="1" w:styleId="apple-converted-space">
    <w:name w:val="apple-converted-space"/>
    <w:basedOn w:val="a0"/>
    <w:rsid w:val="00231E8E"/>
  </w:style>
  <w:style w:type="character" w:styleId="a8">
    <w:name w:val="Hyperlink"/>
    <w:basedOn w:val="a0"/>
    <w:uiPriority w:val="99"/>
    <w:semiHidden/>
    <w:rsid w:val="00231E8E"/>
    <w:rPr>
      <w:rFonts w:cs="Times New Roman"/>
      <w:color w:val="0000FF"/>
      <w:u w:val="single"/>
    </w:rPr>
  </w:style>
  <w:style w:type="paragraph" w:customStyle="1" w:styleId="11">
    <w:name w:val="Обычный1"/>
    <w:rsid w:val="002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ystem-unpublished">
    <w:name w:val="system-unpublished"/>
    <w:basedOn w:val="a"/>
    <w:rsid w:val="00231E8E"/>
    <w:pPr>
      <w:widowControl/>
      <w:pBdr>
        <w:top w:val="single" w:sz="24" w:space="0" w:color="C4D3DF"/>
        <w:bottom w:val="single" w:sz="24" w:space="0" w:color="C4D3DF"/>
      </w:pBdr>
      <w:shd w:val="clear" w:color="auto" w:fill="E8EDF1"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231E8E"/>
    <w:pPr>
      <w:widowControl/>
      <w:autoSpaceDE/>
      <w:autoSpaceDN/>
      <w:adjustRightInd/>
      <w:spacing w:after="75"/>
      <w:ind w:left="75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231E8E"/>
    <w:pPr>
      <w:widowControl/>
      <w:autoSpaceDE/>
      <w:autoSpaceDN/>
      <w:adjustRightInd/>
      <w:spacing w:after="75"/>
      <w:ind w:left="75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231E8E"/>
    <w:pPr>
      <w:widowControl/>
      <w:autoSpaceDE/>
      <w:autoSpaceDN/>
      <w:adjustRightInd/>
      <w:spacing w:after="75"/>
      <w:ind w:firstLine="0"/>
      <w:jc w:val="left"/>
      <w:textAlignment w:val="bottom"/>
    </w:pPr>
    <w:rPr>
      <w:color w:val="333333"/>
      <w:sz w:val="34"/>
      <w:szCs w:val="34"/>
    </w:rPr>
  </w:style>
  <w:style w:type="paragraph" w:customStyle="1" w:styleId="componentheading">
    <w:name w:val="componentheading"/>
    <w:basedOn w:val="a"/>
    <w:rsid w:val="00231E8E"/>
    <w:pPr>
      <w:widowControl/>
      <w:autoSpaceDE/>
      <w:autoSpaceDN/>
      <w:adjustRightInd/>
      <w:spacing w:after="150"/>
      <w:ind w:firstLine="0"/>
      <w:jc w:val="left"/>
    </w:pPr>
    <w:rPr>
      <w:rFonts w:ascii="Helvetica" w:hAnsi="Helvetica" w:cs="Helvetica"/>
      <w:b/>
      <w:bCs/>
      <w:color w:val="4BA123"/>
      <w:sz w:val="36"/>
      <w:szCs w:val="36"/>
    </w:rPr>
  </w:style>
  <w:style w:type="paragraph" w:customStyle="1" w:styleId="small">
    <w:name w:val="small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color w:val="999999"/>
      <w:sz w:val="22"/>
      <w:szCs w:val="22"/>
    </w:rPr>
  </w:style>
  <w:style w:type="paragraph" w:customStyle="1" w:styleId="modifydate">
    <w:name w:val="modifydate"/>
    <w:basedOn w:val="a"/>
    <w:rsid w:val="00231E8E"/>
    <w:pPr>
      <w:widowControl/>
      <w:autoSpaceDE/>
      <w:autoSpaceDN/>
      <w:adjustRightInd/>
      <w:spacing w:after="75"/>
      <w:ind w:firstLine="0"/>
      <w:jc w:val="left"/>
      <w:textAlignment w:val="bottom"/>
    </w:pPr>
    <w:rPr>
      <w:rFonts w:ascii="Times New Roman" w:hAnsi="Times New Roman" w:cs="Times New Roman"/>
      <w:color w:val="999999"/>
      <w:sz w:val="22"/>
      <w:szCs w:val="22"/>
    </w:rPr>
  </w:style>
  <w:style w:type="paragraph" w:customStyle="1" w:styleId="createdate">
    <w:name w:val="createdate"/>
    <w:basedOn w:val="a"/>
    <w:rsid w:val="00231E8E"/>
    <w:pPr>
      <w:widowControl/>
      <w:autoSpaceDE/>
      <w:autoSpaceDN/>
      <w:adjustRightInd/>
      <w:spacing w:after="75"/>
      <w:ind w:firstLine="0"/>
      <w:jc w:val="left"/>
      <w:textAlignment w:val="top"/>
    </w:pPr>
    <w:rPr>
      <w:rFonts w:ascii="Times New Roman" w:hAnsi="Times New Roman" w:cs="Times New Roman"/>
      <w:color w:val="999999"/>
      <w:sz w:val="22"/>
      <w:szCs w:val="22"/>
    </w:rPr>
  </w:style>
  <w:style w:type="paragraph" w:customStyle="1" w:styleId="ol-foreground">
    <w:name w:val="ol-foreground"/>
    <w:basedOn w:val="a"/>
    <w:rsid w:val="00231E8E"/>
    <w:pPr>
      <w:widowControl/>
      <w:shd w:val="clear" w:color="auto" w:fill="F6F6F6"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ol-background">
    <w:name w:val="ol-background"/>
    <w:basedOn w:val="a"/>
    <w:rsid w:val="00231E8E"/>
    <w:pPr>
      <w:widowControl/>
      <w:shd w:val="clear" w:color="auto" w:fill="666666"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ol-textfont">
    <w:name w:val="ol-textfont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sz w:val="15"/>
      <w:szCs w:val="15"/>
    </w:rPr>
  </w:style>
  <w:style w:type="paragraph" w:customStyle="1" w:styleId="ol-captionfont">
    <w:name w:val="ol-captionfont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b/>
      <w:bCs/>
      <w:color w:val="F6F6F6"/>
      <w:sz w:val="18"/>
      <w:szCs w:val="18"/>
    </w:rPr>
  </w:style>
  <w:style w:type="paragraph" w:customStyle="1" w:styleId="articlecolumn">
    <w:name w:val="article_column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231E8E"/>
    <w:pPr>
      <w:widowControl/>
      <w:pBdr>
        <w:left w:val="dashed" w:sz="6" w:space="8" w:color="E0E0E0"/>
      </w:pBdr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ighlight">
    <w:name w:val="highlight"/>
    <w:basedOn w:val="a"/>
    <w:rsid w:val="00231E8E"/>
    <w:pPr>
      <w:widowControl/>
      <w:shd w:val="clear" w:color="auto" w:fill="FFFEBB"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nneritemtext">
    <w:name w:val="banneritem_text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17"/>
      <w:szCs w:val="17"/>
    </w:rPr>
  </w:style>
  <w:style w:type="paragraph" w:customStyle="1" w:styleId="bannerfootertext">
    <w:name w:val="bannerfooter_text"/>
    <w:basedOn w:val="a"/>
    <w:rsid w:val="00231E8E"/>
    <w:pPr>
      <w:widowControl/>
      <w:shd w:val="clear" w:color="auto" w:fill="F7F7F7"/>
      <w:autoSpaceDE/>
      <w:autoSpaceDN/>
      <w:adjustRightInd/>
      <w:spacing w:after="75"/>
      <w:ind w:firstLine="0"/>
      <w:jc w:val="right"/>
    </w:pPr>
    <w:rPr>
      <w:rFonts w:ascii="Times New Roman" w:hAnsi="Times New Roman" w:cs="Times New Roman"/>
      <w:sz w:val="17"/>
      <w:szCs w:val="17"/>
    </w:rPr>
  </w:style>
  <w:style w:type="paragraph" w:customStyle="1" w:styleId="tool-tip">
    <w:name w:val="tool-tip"/>
    <w:basedOn w:val="a"/>
    <w:rsid w:val="00231E8E"/>
    <w:pPr>
      <w:widowControl/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231E8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231E8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athway">
    <w:name w:val="pathway"/>
    <w:basedOn w:val="a0"/>
    <w:rsid w:val="00231E8E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231E8E"/>
    <w:rPr>
      <w:vanish w:val="0"/>
      <w:webHidden w:val="0"/>
      <w:specVanish w:val="0"/>
    </w:rPr>
  </w:style>
  <w:style w:type="character" w:customStyle="1" w:styleId="description">
    <w:name w:val="description"/>
    <w:basedOn w:val="a0"/>
    <w:rsid w:val="00231E8E"/>
    <w:rPr>
      <w:vanish w:val="0"/>
      <w:webHidden w:val="0"/>
      <w:specVanish w:val="0"/>
    </w:rPr>
  </w:style>
  <w:style w:type="paragraph" w:customStyle="1" w:styleId="image1">
    <w:name w:val="image1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231E8E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231E8E"/>
    <w:rPr>
      <w:vanish w:val="0"/>
      <w:webHidden w:val="0"/>
      <w:specVanish w:val="0"/>
    </w:rPr>
  </w:style>
  <w:style w:type="character" w:styleId="a9">
    <w:name w:val="Emphasis"/>
    <w:basedOn w:val="a0"/>
    <w:uiPriority w:val="20"/>
    <w:qFormat/>
    <w:rsid w:val="00231E8E"/>
    <w:rPr>
      <w:i/>
      <w:iCs/>
    </w:rPr>
  </w:style>
  <w:style w:type="character" w:customStyle="1" w:styleId="aa">
    <w:name w:val="Верхний колонтитул Знак"/>
    <w:basedOn w:val="a0"/>
    <w:link w:val="ab"/>
    <w:rsid w:val="00231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rsid w:val="00231E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b"/>
    <w:uiPriority w:val="99"/>
    <w:semiHidden/>
    <w:rsid w:val="00231E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rsid w:val="00231E8E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rsid w:val="00231E8E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rsid w:val="00231E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Нижний колонтитул Знак"/>
    <w:basedOn w:val="a0"/>
    <w:link w:val="af"/>
    <w:rsid w:val="00231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rsid w:val="00231E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link w:val="af"/>
    <w:uiPriority w:val="99"/>
    <w:semiHidden/>
    <w:rsid w:val="00231E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1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1E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231E8E"/>
  </w:style>
  <w:style w:type="character" w:customStyle="1" w:styleId="WW-Absatz-Standardschriftart">
    <w:name w:val="WW-Absatz-Standardschriftart"/>
    <w:rsid w:val="00231E8E"/>
  </w:style>
  <w:style w:type="paragraph" w:customStyle="1" w:styleId="af0">
    <w:name w:val="Заголовок"/>
    <w:basedOn w:val="a"/>
    <w:next w:val="af1"/>
    <w:rsid w:val="00231E8E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eastAsia="Lucida Sans Unicode" w:cs="Tahoma"/>
      <w:kern w:val="1"/>
      <w:sz w:val="28"/>
      <w:szCs w:val="28"/>
    </w:rPr>
  </w:style>
  <w:style w:type="paragraph" w:styleId="af1">
    <w:name w:val="Body Text"/>
    <w:basedOn w:val="a"/>
    <w:link w:val="af2"/>
    <w:rsid w:val="00231E8E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31E8E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3">
    <w:name w:val="List"/>
    <w:basedOn w:val="af1"/>
    <w:semiHidden/>
    <w:rsid w:val="00231E8E"/>
    <w:rPr>
      <w:rFonts w:cs="Tahoma"/>
    </w:rPr>
  </w:style>
  <w:style w:type="paragraph" w:customStyle="1" w:styleId="15">
    <w:name w:val="Название1"/>
    <w:basedOn w:val="a"/>
    <w:rsid w:val="00231E8E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231E8E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f4">
    <w:name w:val="Содержимое таблицы"/>
    <w:basedOn w:val="a"/>
    <w:rsid w:val="00231E8E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5">
    <w:name w:val="Заголовок таблицы"/>
    <w:basedOn w:val="af4"/>
    <w:rsid w:val="00231E8E"/>
    <w:pPr>
      <w:jc w:val="center"/>
    </w:pPr>
    <w:rPr>
      <w:b/>
      <w:bCs/>
    </w:rPr>
  </w:style>
  <w:style w:type="character" w:customStyle="1" w:styleId="af6">
    <w:name w:val="Гипертекстовая ссылка"/>
    <w:basedOn w:val="a0"/>
    <w:rsid w:val="00231E8E"/>
    <w:rPr>
      <w:color w:val="008000"/>
    </w:rPr>
  </w:style>
  <w:style w:type="character" w:customStyle="1" w:styleId="af7">
    <w:name w:val="Цветовое выделение"/>
    <w:rsid w:val="00231E8E"/>
    <w:rPr>
      <w:b/>
      <w:bCs/>
      <w:color w:val="000080"/>
    </w:rPr>
  </w:style>
  <w:style w:type="paragraph" w:customStyle="1" w:styleId="af8">
    <w:name w:val="Заголовок статьи"/>
    <w:basedOn w:val="a"/>
    <w:next w:val="a"/>
    <w:rsid w:val="00231E8E"/>
    <w:pPr>
      <w:ind w:left="1612" w:hanging="892"/>
    </w:pPr>
    <w:rPr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231E8E"/>
    <w:pPr>
      <w:ind w:firstLine="0"/>
    </w:pPr>
    <w:rPr>
      <w:rFonts w:ascii="Courier New" w:hAnsi="Courier New" w:cs="Courier New"/>
      <w:sz w:val="24"/>
      <w:szCs w:val="24"/>
    </w:rPr>
  </w:style>
  <w:style w:type="table" w:styleId="afa">
    <w:name w:val="Table Grid"/>
    <w:basedOn w:val="a1"/>
    <w:rsid w:val="002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"/>
    <w:basedOn w:val="a"/>
    <w:rsid w:val="00231E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c">
    <w:name w:val="Title"/>
    <w:basedOn w:val="a"/>
    <w:link w:val="afd"/>
    <w:qFormat/>
    <w:rsid w:val="00231E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</w:rPr>
  </w:style>
  <w:style w:type="character" w:customStyle="1" w:styleId="afd">
    <w:name w:val="Название Знак"/>
    <w:basedOn w:val="a0"/>
    <w:link w:val="afc"/>
    <w:rsid w:val="00231E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e">
    <w:name w:val="Subtitle"/>
    <w:basedOn w:val="a"/>
    <w:link w:val="aff"/>
    <w:qFormat/>
    <w:rsid w:val="00231E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</w:rPr>
  </w:style>
  <w:style w:type="character" w:customStyle="1" w:styleId="aff">
    <w:name w:val="Подзаголовок Знак"/>
    <w:basedOn w:val="a0"/>
    <w:link w:val="afe"/>
    <w:rsid w:val="00231E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231E8E"/>
    <w:pPr>
      <w:widowControl/>
      <w:autoSpaceDE/>
      <w:autoSpaceDN/>
      <w:adjustRightInd/>
      <w:ind w:left="720" w:right="-108" w:hanging="357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Title">
    <w:name w:val="ConsTitle"/>
    <w:rsid w:val="00231E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231E8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231E8E"/>
    <w:rPr>
      <w:rFonts w:ascii="Calibri" w:eastAsia="Times New Roman" w:hAnsi="Calibri" w:cs="Calibri"/>
    </w:rPr>
  </w:style>
  <w:style w:type="paragraph" w:customStyle="1" w:styleId="17">
    <w:name w:val="Стиль1"/>
    <w:basedOn w:val="a"/>
    <w:rsid w:val="00231E8E"/>
    <w:pPr>
      <w:widowControl/>
      <w:autoSpaceDE/>
      <w:autoSpaceDN/>
      <w:adjustRightInd/>
      <w:spacing w:line="228" w:lineRule="auto"/>
      <w:ind w:firstLine="0"/>
    </w:pPr>
    <w:rPr>
      <w:rFonts w:ascii="Times New Roman" w:hAnsi="Times New Roman" w:cs="Times New Roman"/>
      <w:sz w:val="28"/>
      <w:szCs w:val="28"/>
    </w:rPr>
  </w:style>
  <w:style w:type="character" w:styleId="aff1">
    <w:name w:val="page number"/>
    <w:basedOn w:val="a0"/>
    <w:rsid w:val="00231E8E"/>
    <w:rPr>
      <w:rFonts w:cs="Times New Roman"/>
    </w:rPr>
  </w:style>
  <w:style w:type="paragraph" w:customStyle="1" w:styleId="ConsPlusDocList">
    <w:name w:val="ConsPlusDocList"/>
    <w:rsid w:val="00231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caption"/>
    <w:basedOn w:val="a"/>
    <w:next w:val="a"/>
    <w:qFormat/>
    <w:rsid w:val="00231E8E"/>
    <w:pPr>
      <w:framePr w:w="9923" w:h="4139" w:hRule="exact" w:wrap="around" w:vAnchor="page" w:hAnchor="margin" w:x="1" w:y="364"/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2054</Words>
  <Characters>11711</Characters>
  <Application>Microsoft Office Word</Application>
  <DocSecurity>0</DocSecurity>
  <Lines>97</Lines>
  <Paragraphs>27</Paragraphs>
  <ScaleCrop>false</ScaleCrop>
  <Company>Krokoz™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2013-12-02T16:36:00Z</dcterms:created>
  <dcterms:modified xsi:type="dcterms:W3CDTF">2013-12-02T16:37:00Z</dcterms:modified>
</cp:coreProperties>
</file>